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2C" w:rsidRDefault="00D06E2C" w:rsidP="00D06E2C">
      <w:pPr>
        <w:pStyle w:val="Pa23"/>
        <w:spacing w:before="100"/>
        <w:jc w:val="center"/>
        <w:rPr>
          <w:rFonts w:ascii="Georgia" w:hAnsi="Georgia" w:cs="Myriad Pro"/>
          <w:b/>
          <w:bCs/>
          <w:color w:val="000000"/>
          <w:sz w:val="28"/>
          <w:szCs w:val="28"/>
        </w:rPr>
      </w:pPr>
      <w:r w:rsidRPr="00D06E2C">
        <w:rPr>
          <w:rFonts w:ascii="Georgia" w:hAnsi="Georgia" w:cs="Myriad Pro"/>
          <w:b/>
          <w:bCs/>
          <w:color w:val="000000"/>
          <w:sz w:val="28"/>
          <w:szCs w:val="28"/>
        </w:rPr>
        <w:t>Matka Boża Częstochowska</w:t>
      </w:r>
    </w:p>
    <w:p w:rsidR="00D06E2C" w:rsidRPr="00D06E2C" w:rsidRDefault="00D06E2C" w:rsidP="00D06E2C"/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 xml:space="preserve">Rodzice Dominiki na weekend majowy postanowili zawieźć ją do babci. Dominika bardzo się tym cieszyła, nie mogła doczekać się spotkania z babcią. W sobotę tatuś </w:t>
      </w:r>
      <w:r>
        <w:rPr>
          <w:rFonts w:ascii="Georgia" w:hAnsi="Georgia" w:cs="Myriad Pro"/>
          <w:color w:val="000000"/>
          <w:sz w:val="28"/>
          <w:szCs w:val="28"/>
        </w:rPr>
        <w:br/>
      </w:r>
      <w:r w:rsidRPr="00D06E2C">
        <w:rPr>
          <w:rFonts w:ascii="Georgia" w:hAnsi="Georgia" w:cs="Myriad Pro"/>
          <w:color w:val="000000"/>
          <w:sz w:val="28"/>
          <w:szCs w:val="28"/>
        </w:rPr>
        <w:t>z mamusią przywieźli ją do babci na obiad. Tata żartował: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 xml:space="preserve">– Masz tak duże bagaże, jakbyś wyjeżdżała na dwa tygodnie. 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>– Tato, przecież zostaję u babci na niedzielę i chcę w tym dniu ładnie wyglądać, dlatego zabrałam różne sukienki. Przecież nie wiem, jaka będzie pogoda – odpowiedziała córka.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 xml:space="preserve">Po obiedzie rodzice pojechali. Wieczorem babcia z Dominiką oglądały albumy </w:t>
      </w:r>
      <w:r>
        <w:rPr>
          <w:rFonts w:ascii="Georgia" w:hAnsi="Georgia" w:cs="Myriad Pro"/>
          <w:color w:val="000000"/>
          <w:sz w:val="28"/>
          <w:szCs w:val="28"/>
        </w:rPr>
        <w:br/>
      </w:r>
      <w:r w:rsidRPr="00D06E2C">
        <w:rPr>
          <w:rFonts w:ascii="Georgia" w:hAnsi="Georgia" w:cs="Myriad Pro"/>
          <w:color w:val="000000"/>
          <w:sz w:val="28"/>
          <w:szCs w:val="28"/>
        </w:rPr>
        <w:t xml:space="preserve">ze zdjęciami, a wśród nich zdjęcia mamy Dominiki, gdy była w jej wieku. </w:t>
      </w:r>
      <w:r>
        <w:rPr>
          <w:rFonts w:ascii="Georgia" w:hAnsi="Georgia" w:cs="Myriad Pro"/>
          <w:color w:val="000000"/>
          <w:sz w:val="28"/>
          <w:szCs w:val="28"/>
        </w:rPr>
        <w:br/>
      </w:r>
      <w:r w:rsidRPr="00D06E2C">
        <w:rPr>
          <w:rFonts w:ascii="Georgia" w:hAnsi="Georgia" w:cs="Myriad Pro"/>
          <w:color w:val="000000"/>
          <w:sz w:val="28"/>
          <w:szCs w:val="28"/>
        </w:rPr>
        <w:t>Po obejrzeniu kilku albumów Dominika powiedziała do babci: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>– Babciu, pokaż mi jeszcze ten album, który stoi na półce.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inion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>– To jest album ze zdjęciami z Jasnej Góry.</w:t>
      </w:r>
      <w:r w:rsidRPr="00D06E2C">
        <w:rPr>
          <w:rFonts w:ascii="Georgia" w:hAnsi="Georgia" w:cs="Minion Pro"/>
          <w:color w:val="000000"/>
          <w:sz w:val="28"/>
          <w:szCs w:val="28"/>
        </w:rPr>
        <w:t xml:space="preserve"> </w:t>
      </w:r>
    </w:p>
    <w:p w:rsidR="00D06E2C" w:rsidRPr="00D06E2C" w:rsidRDefault="00D06E2C" w:rsidP="00D06E2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proofErr w:type="gramStart"/>
      <w:r>
        <w:rPr>
          <w:rFonts w:ascii="Georgia" w:hAnsi="Georgia"/>
          <w:sz w:val="28"/>
          <w:szCs w:val="28"/>
        </w:rPr>
        <w:t>- C</w:t>
      </w:r>
      <w:r w:rsidRPr="00D06E2C">
        <w:rPr>
          <w:rFonts w:ascii="Georgia" w:hAnsi="Georgia"/>
          <w:sz w:val="28"/>
          <w:szCs w:val="28"/>
        </w:rPr>
        <w:t>o</w:t>
      </w:r>
      <w:proofErr w:type="gramEnd"/>
      <w:r w:rsidRPr="00D06E2C">
        <w:rPr>
          <w:rFonts w:ascii="Georgia" w:hAnsi="Georgia"/>
          <w:sz w:val="28"/>
          <w:szCs w:val="28"/>
        </w:rPr>
        <w:t xml:space="preserve"> to jest </w:t>
      </w:r>
      <w:r>
        <w:rPr>
          <w:rFonts w:ascii="Georgia" w:hAnsi="Georgia"/>
          <w:sz w:val="28"/>
          <w:szCs w:val="28"/>
        </w:rPr>
        <w:t xml:space="preserve">Jasna Góra? – </w:t>
      </w:r>
      <w:proofErr w:type="gramStart"/>
      <w:r>
        <w:rPr>
          <w:rFonts w:ascii="Georgia" w:hAnsi="Georgia"/>
          <w:sz w:val="28"/>
          <w:szCs w:val="28"/>
        </w:rPr>
        <w:t>spytała</w:t>
      </w:r>
      <w:proofErr w:type="gramEnd"/>
      <w:r>
        <w:rPr>
          <w:rFonts w:ascii="Georgia" w:hAnsi="Georgia"/>
          <w:sz w:val="28"/>
          <w:szCs w:val="28"/>
        </w:rPr>
        <w:t xml:space="preserve"> wnuczka.</w:t>
      </w:r>
      <w:r>
        <w:rPr>
          <w:rFonts w:ascii="Georgia" w:hAnsi="Georgia"/>
          <w:sz w:val="28"/>
          <w:szCs w:val="28"/>
        </w:rPr>
        <w:br/>
        <w:t xml:space="preserve">    </w:t>
      </w:r>
      <w:r w:rsidRPr="00D06E2C">
        <w:rPr>
          <w:rFonts w:ascii="Georgia" w:hAnsi="Georgia" w:cs="Myriad Pro"/>
          <w:color w:val="000000"/>
          <w:sz w:val="28"/>
          <w:szCs w:val="28"/>
        </w:rPr>
        <w:t>– To wzgórze w Częstochowie, na którym znajduje się sanktuarium. Naj</w:t>
      </w:r>
      <w:r w:rsidRPr="00D06E2C">
        <w:rPr>
          <w:rFonts w:ascii="Georgia" w:hAnsi="Georgia" w:cs="Myriad Pro"/>
          <w:color w:val="000000"/>
          <w:sz w:val="28"/>
          <w:szCs w:val="28"/>
        </w:rPr>
        <w:softHyphen/>
        <w:t xml:space="preserve">większym skarbem Jasnej Góry jest obraz Matki Boskiej. Jego kopie znajdują się prawie </w:t>
      </w:r>
      <w:r>
        <w:rPr>
          <w:rFonts w:ascii="Georgia" w:hAnsi="Georgia" w:cs="Myriad Pro"/>
          <w:color w:val="000000"/>
          <w:sz w:val="28"/>
          <w:szCs w:val="28"/>
        </w:rPr>
        <w:br/>
      </w:r>
      <w:r w:rsidRPr="00D06E2C">
        <w:rPr>
          <w:rFonts w:ascii="Georgia" w:hAnsi="Georgia" w:cs="Myriad Pro"/>
          <w:color w:val="000000"/>
          <w:sz w:val="28"/>
          <w:szCs w:val="28"/>
        </w:rPr>
        <w:t xml:space="preserve">w każdym polskim domu – powiedziała babcia i zaprowadziła dziewczynkę </w:t>
      </w:r>
      <w:r>
        <w:rPr>
          <w:rFonts w:ascii="Georgia" w:hAnsi="Georgia" w:cs="Myriad Pro"/>
          <w:color w:val="000000"/>
          <w:sz w:val="28"/>
          <w:szCs w:val="28"/>
        </w:rPr>
        <w:br/>
      </w:r>
      <w:r w:rsidRPr="00D06E2C">
        <w:rPr>
          <w:rFonts w:ascii="Georgia" w:hAnsi="Georgia" w:cs="Myriad Pro"/>
          <w:color w:val="000000"/>
          <w:sz w:val="28"/>
          <w:szCs w:val="28"/>
        </w:rPr>
        <w:t xml:space="preserve">do dużego pokoju, gdzie na ścianie wisiał obraz Matki Bożej Częstochowskiej. 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>– Maryja wysłuchuje zanoszonych do Niej przez ludzi próśb i wstawia się za nimi do Boga. Wielu ludzi zostało uzdrowionych i dlatego obraz nazwano cudownym. Rozpoczęło się pielgrzymowanie wiernych na Jasną Górę, wielu udaje się tam pieszo, by wyrazić Maryi wdzięczność oraz prosić o opiekę. Jasną Górę wiele razy odwiedził Ojciec Święty Jan Paweł II. Przywiózł Jasno</w:t>
      </w:r>
      <w:r w:rsidRPr="00D06E2C">
        <w:rPr>
          <w:rFonts w:ascii="Georgia" w:hAnsi="Georgia" w:cs="Myriad Pro"/>
          <w:color w:val="000000"/>
          <w:sz w:val="28"/>
          <w:szCs w:val="28"/>
        </w:rPr>
        <w:softHyphen/>
        <w:t xml:space="preserve">górskiej Pani złotą różę, złote serce </w:t>
      </w:r>
      <w:r>
        <w:rPr>
          <w:rFonts w:ascii="Georgia" w:hAnsi="Georgia" w:cs="Myriad Pro"/>
          <w:color w:val="000000"/>
          <w:sz w:val="28"/>
          <w:szCs w:val="28"/>
        </w:rPr>
        <w:br/>
      </w:r>
      <w:r w:rsidRPr="00D06E2C">
        <w:rPr>
          <w:rFonts w:ascii="Georgia" w:hAnsi="Georgia" w:cs="Myriad Pro"/>
          <w:color w:val="000000"/>
          <w:sz w:val="28"/>
          <w:szCs w:val="28"/>
        </w:rPr>
        <w:t>i złoty różaniec. Dary te znajdują się obok cudownego obrazu.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proofErr w:type="gramStart"/>
      <w:r w:rsidRPr="00D06E2C">
        <w:rPr>
          <w:rFonts w:ascii="Georgia" w:hAnsi="Georgia" w:cs="Myriad Pro"/>
          <w:color w:val="000000"/>
          <w:sz w:val="28"/>
          <w:szCs w:val="28"/>
        </w:rPr>
        <w:t>– Dlaczego</w:t>
      </w:r>
      <w:proofErr w:type="gramEnd"/>
      <w:r w:rsidRPr="00D06E2C">
        <w:rPr>
          <w:rFonts w:ascii="Georgia" w:hAnsi="Georgia" w:cs="Myriad Pro"/>
          <w:color w:val="000000"/>
          <w:sz w:val="28"/>
          <w:szCs w:val="28"/>
        </w:rPr>
        <w:t xml:space="preserve"> na twarzy Maryi są dwie rysy? – </w:t>
      </w:r>
      <w:proofErr w:type="gramStart"/>
      <w:r w:rsidRPr="00D06E2C">
        <w:rPr>
          <w:rFonts w:ascii="Georgia" w:hAnsi="Georgia" w:cs="Myriad Pro"/>
          <w:color w:val="000000"/>
          <w:sz w:val="28"/>
          <w:szCs w:val="28"/>
        </w:rPr>
        <w:t>pytała</w:t>
      </w:r>
      <w:proofErr w:type="gramEnd"/>
      <w:r w:rsidRPr="00D06E2C">
        <w:rPr>
          <w:rFonts w:ascii="Georgia" w:hAnsi="Georgia" w:cs="Myriad Pro"/>
          <w:color w:val="000000"/>
          <w:sz w:val="28"/>
          <w:szCs w:val="28"/>
        </w:rPr>
        <w:t xml:space="preserve"> zaciekawiona Dominika.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 xml:space="preserve">– To ślad po napadzie na klasztor, podczas którego chciano cudowny obraz wykraść. Gdy się to nie udało, żołnierz szablą pociął obraz. 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proofErr w:type="gramStart"/>
      <w:r w:rsidRPr="00D06E2C">
        <w:rPr>
          <w:rFonts w:ascii="Georgia" w:hAnsi="Georgia" w:cs="Myriad Pro"/>
          <w:color w:val="000000"/>
          <w:sz w:val="28"/>
          <w:szCs w:val="28"/>
        </w:rPr>
        <w:t>– Dlaczego</w:t>
      </w:r>
      <w:proofErr w:type="gramEnd"/>
      <w:r w:rsidRPr="00D06E2C">
        <w:rPr>
          <w:rFonts w:ascii="Georgia" w:hAnsi="Georgia" w:cs="Myriad Pro"/>
          <w:color w:val="000000"/>
          <w:sz w:val="28"/>
          <w:szCs w:val="28"/>
        </w:rPr>
        <w:t xml:space="preserve"> Jezus i Maryja mają korony?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>– Korona to znak szczególnego wyróżnienia. W historii niektórzy królowie odegrali bardzo ważną rolę. Podobnie w naszym życiu i zbawieniu bardzo ważną rolę może odegrać Maryja. Jest Ona Królową Polski, a Jasna Góra jest nazywana duchową stolicą naszego narodu. Ona pragnie być dla nas najukochańszą Matką i Królową naszych rodzin i naszego życia. Codziennie o godzinie</w:t>
      </w:r>
      <w:proofErr w:type="gramStart"/>
      <w:r w:rsidRPr="00D06E2C">
        <w:rPr>
          <w:rFonts w:ascii="Georgia" w:hAnsi="Georgia" w:cs="Myriad Pro"/>
          <w:color w:val="000000"/>
          <w:sz w:val="28"/>
          <w:szCs w:val="28"/>
        </w:rPr>
        <w:t xml:space="preserve"> 21:00 w</w:t>
      </w:r>
      <w:proofErr w:type="gramEnd"/>
      <w:r w:rsidRPr="00D06E2C">
        <w:rPr>
          <w:rFonts w:ascii="Georgia" w:hAnsi="Georgia" w:cs="Myriad Pro"/>
          <w:color w:val="000000"/>
          <w:sz w:val="28"/>
          <w:szCs w:val="28"/>
        </w:rPr>
        <w:t xml:space="preserve"> kaplicy cudownego obrazu gromadzą się ludzie, aby pro</w:t>
      </w:r>
      <w:r w:rsidRPr="00D06E2C">
        <w:rPr>
          <w:rFonts w:ascii="Georgia" w:hAnsi="Georgia" w:cs="Myriad Pro"/>
          <w:color w:val="000000"/>
          <w:sz w:val="28"/>
          <w:szCs w:val="28"/>
        </w:rPr>
        <w:softHyphen/>
        <w:t xml:space="preserve">sić Maryję o pomoc w codziennym życiu dla siebie, rodzin, Kościoła i naszej Ojczyzny. Modlitwę tę nazywamy Apelem Jasnogórskim. </w:t>
      </w:r>
    </w:p>
    <w:p w:rsidR="00D06E2C" w:rsidRP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>– Babciu, nauczysz mnie tej modlitwy?</w:t>
      </w:r>
    </w:p>
    <w:p w:rsidR="00D06E2C" w:rsidRDefault="00D06E2C" w:rsidP="00D06E2C">
      <w:pPr>
        <w:pStyle w:val="Pa24"/>
        <w:ind w:firstLine="280"/>
        <w:jc w:val="both"/>
        <w:rPr>
          <w:rFonts w:ascii="Georgia" w:hAnsi="Georgia" w:cs="Myriad Pro"/>
          <w:color w:val="000000"/>
          <w:sz w:val="28"/>
          <w:szCs w:val="28"/>
        </w:rPr>
      </w:pPr>
      <w:r w:rsidRPr="00D06E2C">
        <w:rPr>
          <w:rFonts w:ascii="Georgia" w:hAnsi="Georgia" w:cs="Myriad Pro"/>
          <w:color w:val="000000"/>
          <w:sz w:val="28"/>
          <w:szCs w:val="28"/>
        </w:rPr>
        <w:t xml:space="preserve">– Dobrze Dominiko, jeżeli nie zaśniesz, pomodlimy się razem, łącząc się </w:t>
      </w:r>
      <w:proofErr w:type="gramStart"/>
      <w:r w:rsidRPr="00D06E2C">
        <w:rPr>
          <w:rFonts w:ascii="Georgia" w:hAnsi="Georgia" w:cs="Myriad Pro"/>
          <w:color w:val="000000"/>
          <w:sz w:val="28"/>
          <w:szCs w:val="28"/>
        </w:rPr>
        <w:t>du</w:t>
      </w:r>
      <w:r w:rsidRPr="00D06E2C">
        <w:rPr>
          <w:rFonts w:ascii="Georgia" w:hAnsi="Georgia" w:cs="Myriad Pro"/>
          <w:color w:val="000000"/>
          <w:sz w:val="28"/>
          <w:szCs w:val="28"/>
        </w:rPr>
        <w:softHyphen/>
        <w:t xml:space="preserve">chowo </w:t>
      </w:r>
      <w:r>
        <w:rPr>
          <w:rFonts w:ascii="Georgia" w:hAnsi="Georgia" w:cs="Myriad Pro"/>
          <w:color w:val="000000"/>
          <w:sz w:val="28"/>
          <w:szCs w:val="28"/>
        </w:rPr>
        <w:t xml:space="preserve">    </w:t>
      </w:r>
      <w:r w:rsidRPr="00D06E2C">
        <w:rPr>
          <w:rFonts w:ascii="Georgia" w:hAnsi="Georgia" w:cs="Myriad Pro"/>
          <w:color w:val="000000"/>
          <w:sz w:val="28"/>
          <w:szCs w:val="28"/>
        </w:rPr>
        <w:t>z</w:t>
      </w:r>
      <w:proofErr w:type="gramEnd"/>
      <w:r w:rsidRPr="00D06E2C">
        <w:rPr>
          <w:rFonts w:ascii="Georgia" w:hAnsi="Georgia" w:cs="Myriad Pro"/>
          <w:color w:val="000000"/>
          <w:sz w:val="28"/>
          <w:szCs w:val="28"/>
        </w:rPr>
        <w:t xml:space="preserve"> Jasną Górą, ponieważ ta modlitwa jest transmitowana przez radio.</w:t>
      </w:r>
    </w:p>
    <w:p w:rsidR="00D06E2C" w:rsidRPr="00D06E2C" w:rsidRDefault="00D06E2C" w:rsidP="00D06E2C"/>
    <w:p w:rsidR="00D06E2C" w:rsidRPr="00D06E2C" w:rsidRDefault="00D06E2C" w:rsidP="00D06E2C">
      <w:pPr>
        <w:pStyle w:val="Pa10"/>
        <w:ind w:firstLine="280"/>
        <w:jc w:val="both"/>
        <w:rPr>
          <w:rFonts w:ascii="Georgia" w:hAnsi="Georgia" w:cs="Time-Ibis EE"/>
          <w:color w:val="000000"/>
          <w:sz w:val="28"/>
          <w:szCs w:val="28"/>
        </w:rPr>
      </w:pPr>
      <w:proofErr w:type="gramStart"/>
      <w:r w:rsidRPr="00D06E2C">
        <w:rPr>
          <w:rFonts w:ascii="Georgia" w:hAnsi="Georgia" w:cs="Time-Ibis EE"/>
          <w:color w:val="000000"/>
          <w:sz w:val="28"/>
          <w:szCs w:val="28"/>
        </w:rPr>
        <w:t>– O czym</w:t>
      </w:r>
      <w:proofErr w:type="gramEnd"/>
      <w:r w:rsidRPr="00D06E2C">
        <w:rPr>
          <w:rFonts w:ascii="Georgia" w:hAnsi="Georgia" w:cs="Time-Ibis EE"/>
          <w:color w:val="000000"/>
          <w:sz w:val="28"/>
          <w:szCs w:val="28"/>
        </w:rPr>
        <w:t xml:space="preserve"> opowiedziała babcia Dominice?</w:t>
      </w:r>
    </w:p>
    <w:p w:rsidR="00D06E2C" w:rsidRPr="00D06E2C" w:rsidRDefault="00D06E2C" w:rsidP="00D06E2C">
      <w:pPr>
        <w:pStyle w:val="Pa10"/>
        <w:ind w:firstLine="280"/>
        <w:jc w:val="both"/>
        <w:rPr>
          <w:rFonts w:ascii="Georgia" w:hAnsi="Georgia" w:cs="Time-Ibis EE"/>
          <w:color w:val="000000"/>
          <w:sz w:val="28"/>
          <w:szCs w:val="28"/>
        </w:rPr>
      </w:pPr>
      <w:r w:rsidRPr="00D06E2C">
        <w:rPr>
          <w:rFonts w:ascii="Georgia" w:hAnsi="Georgia" w:cs="Time-Ibis EE"/>
          <w:color w:val="000000"/>
          <w:sz w:val="28"/>
          <w:szCs w:val="28"/>
        </w:rPr>
        <w:t>– Gdzie znajduje się cudowny obraz Matki Bożej?</w:t>
      </w:r>
    </w:p>
    <w:p w:rsidR="00D06E2C" w:rsidRPr="00D06E2C" w:rsidRDefault="00D06E2C" w:rsidP="00D06E2C">
      <w:pPr>
        <w:pStyle w:val="Pa10"/>
        <w:ind w:firstLine="280"/>
        <w:jc w:val="both"/>
        <w:rPr>
          <w:rFonts w:ascii="Georgia" w:hAnsi="Georgia" w:cs="Time-Ibis EE"/>
          <w:color w:val="000000"/>
          <w:sz w:val="28"/>
          <w:szCs w:val="28"/>
        </w:rPr>
      </w:pPr>
      <w:proofErr w:type="gramStart"/>
      <w:r w:rsidRPr="00D06E2C">
        <w:rPr>
          <w:rFonts w:ascii="Georgia" w:hAnsi="Georgia" w:cs="Time-Ibis EE"/>
          <w:color w:val="000000"/>
          <w:sz w:val="28"/>
          <w:szCs w:val="28"/>
        </w:rPr>
        <w:t>– Kim</w:t>
      </w:r>
      <w:proofErr w:type="gramEnd"/>
      <w:r w:rsidRPr="00D06E2C">
        <w:rPr>
          <w:rFonts w:ascii="Georgia" w:hAnsi="Georgia" w:cs="Time-Ibis EE"/>
          <w:color w:val="000000"/>
          <w:sz w:val="28"/>
          <w:szCs w:val="28"/>
        </w:rPr>
        <w:t xml:space="preserve"> dla nas, Polaków, jest Matka Boża Częstochowska?</w:t>
      </w:r>
    </w:p>
    <w:p w:rsidR="005F5B54" w:rsidRPr="00D06E2C" w:rsidRDefault="00D06E2C" w:rsidP="00D06E2C">
      <w:pPr>
        <w:rPr>
          <w:rFonts w:ascii="Georgia" w:hAnsi="Georgia"/>
          <w:sz w:val="28"/>
          <w:szCs w:val="28"/>
        </w:rPr>
      </w:pPr>
      <w:r>
        <w:rPr>
          <w:rFonts w:ascii="Georgia" w:hAnsi="Georgia" w:cs="Time-Ibis EE"/>
          <w:color w:val="000000"/>
          <w:sz w:val="28"/>
          <w:szCs w:val="28"/>
        </w:rPr>
        <w:t xml:space="preserve">    </w:t>
      </w:r>
      <w:r w:rsidRPr="00D06E2C">
        <w:rPr>
          <w:rFonts w:ascii="Georgia" w:hAnsi="Georgia" w:cs="Time-Ibis EE"/>
          <w:color w:val="000000"/>
          <w:sz w:val="28"/>
          <w:szCs w:val="28"/>
        </w:rPr>
        <w:t>– Jak nazywa się modlitwa, którą codziennie modlą się Polacy o godz. 21.00?</w:t>
      </w:r>
    </w:p>
    <w:sectPr w:rsidR="005F5B54" w:rsidRPr="00D06E2C" w:rsidSect="00D06E2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-Ibis EE">
    <w:altName w:val="Time-Ibis EE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6E2C"/>
    <w:rsid w:val="002447AB"/>
    <w:rsid w:val="00381D22"/>
    <w:rsid w:val="005F5B54"/>
    <w:rsid w:val="00D0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3">
    <w:name w:val="Pa23"/>
    <w:basedOn w:val="Normalny"/>
    <w:next w:val="Normalny"/>
    <w:uiPriority w:val="99"/>
    <w:rsid w:val="00D06E2C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D06E2C"/>
    <w:pPr>
      <w:autoSpaceDE w:val="0"/>
      <w:autoSpaceDN w:val="0"/>
      <w:adjustRightInd w:val="0"/>
      <w:spacing w:after="0" w:line="231" w:lineRule="atLeast"/>
    </w:pPr>
    <w:rPr>
      <w:rFonts w:ascii="Myriad Pro" w:hAnsi="Myriad Pr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D06E2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2020-05-04T14:23:00Z</dcterms:created>
  <dcterms:modified xsi:type="dcterms:W3CDTF">2020-05-04T14:27:00Z</dcterms:modified>
</cp:coreProperties>
</file>